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1</wp:posOffset>
            </wp:positionH>
            <wp:positionV relativeFrom="paragraph">
              <wp:posOffset>1</wp:posOffset>
            </wp:positionV>
            <wp:extent cx="3059430" cy="561975"/>
            <wp:effectExtent b="0" l="0" r="0" t="0"/>
            <wp:wrapSquare wrapText="bothSides" distB="152400" distT="152400" distL="152400" distR="152400"/>
            <wp:docPr descr="immagine-incollata.pdf" id="8" name="image2.png"/>
            <a:graphic>
              <a:graphicData uri="http://schemas.openxmlformats.org/drawingml/2006/picture">
                <pic:pic>
                  <pic:nvPicPr>
                    <pic:cNvPr descr="immagine-incollata.pdf" id="0" name="image2.png"/>
                    <pic:cNvPicPr preferRelativeResize="0"/>
                  </pic:nvPicPr>
                  <pic:blipFill>
                    <a:blip r:embed="rId7"/>
                    <a:srcRect b="0" l="0" r="0" t="0"/>
                    <a:stretch>
                      <a:fillRect/>
                    </a:stretch>
                  </pic:blipFill>
                  <pic:spPr>
                    <a:xfrm>
                      <a:off x="0" y="0"/>
                      <a:ext cx="3059430" cy="561975"/>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-374331</wp:posOffset>
                </wp:positionH>
                <wp:positionV relativeFrom="paragraph">
                  <wp:posOffset>-16191</wp:posOffset>
                </wp:positionV>
                <wp:extent cx="6867525" cy="7324092"/>
                <wp:effectExtent b="0" l="0" r="0" t="0"/>
                <wp:wrapNone/>
                <wp:docPr id="1" name=""/>
                <a:graphic>
                  <a:graphicData uri="http://schemas.microsoft.com/office/word/2010/wordprocessingShape">
                    <wps:wsp>
                      <wps:cNvSpPr/>
                      <wps:cNvPr id="2" name="Shape 2"/>
                      <wps:spPr>
                        <a:xfrm>
                          <a:off x="1917000" y="122400"/>
                          <a:ext cx="6858000" cy="731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Helvetica Neue" w:cs="Helvetica Neue" w:eastAsia="Helvetica Neue" w:hAnsi="Helvetica Neue"/>
                                <w:b w:val="1"/>
                                <w:i w:val="0"/>
                                <w:smallCaps w:val="0"/>
                                <w:strike w:val="0"/>
                                <w:color w:val="000000"/>
                                <w:sz w:val="44"/>
                                <w:vertAlign w:val="baseline"/>
                              </w:rPr>
                              <w:t xml:space="preserve">Annexo 5 - </w:t>
                            </w:r>
                            <w:r w:rsidDel="00000000" w:rsidR="00000000" w:rsidRPr="00000000">
                              <w:rPr>
                                <w:rFonts w:ascii="Helvetica Neue" w:cs="Helvetica Neue" w:eastAsia="Helvetica Neue" w:hAnsi="Helvetica Neue"/>
                                <w:b w:val="1"/>
                                <w:i w:val="0"/>
                                <w:smallCaps w:val="0"/>
                                <w:strike w:val="0"/>
                                <w:color w:val="000000"/>
                                <w:sz w:val="44"/>
                                <w:vertAlign w:val="baseline"/>
                              </w:rPr>
                              <w:t xml:space="preserve">Carta de compromiso para establecer un consorcio</w:t>
                            </w:r>
                          </w:p>
                          <w:p w:rsidR="00000000" w:rsidDel="00000000" w:rsidP="00000000" w:rsidRDefault="00000000" w:rsidRPr="00000000">
                            <w:pPr>
                              <w:spacing w:after="0" w:before="240" w:line="240"/>
                              <w:ind w:left="0" w:right="0" w:firstLine="0"/>
                              <w:jc w:val="left"/>
                              <w:textDirection w:val="btLr"/>
                            </w:pPr>
                            <w:r w:rsidDel="00000000" w:rsidR="00000000" w:rsidRPr="00000000">
                              <w:rPr>
                                <w:rFonts w:ascii="Helvetica Neue" w:cs="Helvetica Neue" w:eastAsia="Helvetica Neue" w:hAnsi="Helvetica Neue"/>
                                <w:b w:val="1"/>
                                <w:i w:val="0"/>
                                <w:smallCaps w:val="0"/>
                                <w:strike w:val="0"/>
                                <w:color w:val="000000"/>
                                <w:sz w:val="44"/>
                                <w:vertAlign w:val="baseline"/>
                              </w:rPr>
                            </w:r>
                          </w:p>
                        </w:txbxContent>
                      </wps:txbx>
                      <wps:bodyPr anchorCtr="0" anchor="ctr" bIns="457200" lIns="457200" spcFirstLastPara="1" rIns="457200" wrap="square" tIns="4572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-374331</wp:posOffset>
                </wp:positionH>
                <wp:positionV relativeFrom="paragraph">
                  <wp:posOffset>-16191</wp:posOffset>
                </wp:positionV>
                <wp:extent cx="6867525" cy="7324092"/>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867525" cy="7324092"/>
                        </a:xfrm>
                        <a:prstGeom prst="rect"/>
                        <a:ln/>
                      </pic:spPr>
                    </pic:pic>
                  </a:graphicData>
                </a:graphic>
              </wp:anchor>
            </w:drawing>
          </mc:Fallback>
        </mc:AlternateContent>
      </w:r>
    </w:p>
    <w:p w:rsidR="00000000" w:rsidDel="00000000" w:rsidP="00000000" w:rsidRDefault="00000000" w:rsidRPr="00000000" w14:paraId="00000003">
      <w:pPr>
        <w:rPr>
          <w:rFonts w:ascii="Quicksand" w:cs="Quicksand" w:eastAsia="Quicksand" w:hAnsi="Quicksand"/>
          <w:b w:val="1"/>
          <w:bCs w:val="1"/>
          <w:color w:val="1b1b23"/>
          <w:sz w:val="60"/>
          <w:szCs w:val="60"/>
          <w:u w:val="none"/>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7619047</wp:posOffset>
                </wp:positionV>
                <wp:extent cx="7569200" cy="1457325"/>
                <wp:effectExtent b="0" l="0" r="0" t="0"/>
                <wp:wrapTopAndBottom distB="152400" distT="152400"/>
                <wp:docPr descr="Rettangolo" id="5" name=""/>
                <a:graphic>
                  <a:graphicData uri="http://schemas.microsoft.com/office/word/2010/wordprocessingShape">
                    <wps:wsp>
                      <wps:cNvSpPr/>
                      <wps:cNvPr id="6" name="Shape 6"/>
                      <wps:spPr>
                        <a:xfrm>
                          <a:off x="1566163" y="3056100"/>
                          <a:ext cx="7559675" cy="1447800"/>
                        </a:xfrm>
                        <a:prstGeom prst="rect">
                          <a:avLst/>
                        </a:prstGeom>
                        <a:solidFill>
                          <a:srgbClr val="E600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7619047</wp:posOffset>
                </wp:positionV>
                <wp:extent cx="7569200" cy="1457325"/>
                <wp:effectExtent b="0" l="0" r="0" t="0"/>
                <wp:wrapTopAndBottom distB="152400" distT="152400"/>
                <wp:docPr descr="Rettangolo" id="5" name="image7.png"/>
                <a:graphic>
                  <a:graphicData uri="http://schemas.openxmlformats.org/drawingml/2006/picture">
                    <pic:pic>
                      <pic:nvPicPr>
                        <pic:cNvPr descr="Rettangolo" id="0" name="image7.png"/>
                        <pic:cNvPicPr preferRelativeResize="0"/>
                      </pic:nvPicPr>
                      <pic:blipFill>
                        <a:blip r:embed="rId8"/>
                        <a:srcRect/>
                        <a:stretch>
                          <a:fillRect/>
                        </a:stretch>
                      </pic:blipFill>
                      <pic:spPr>
                        <a:xfrm>
                          <a:off x="0" y="0"/>
                          <a:ext cx="7569200" cy="1457325"/>
                        </a:xfrm>
                        <a:prstGeom prst="rect"/>
                        <a:ln/>
                      </pic:spPr>
                    </pic:pic>
                  </a:graphicData>
                </a:graphic>
              </wp:anchor>
            </w:drawing>
          </mc:Fallback>
        </mc:AlternateContent>
      </w:r>
      <w:r w:rsidDel="00000000" w:rsidR="00000000" w:rsidRPr="00000000">
        <w:drawing>
          <wp:anchor allowOverlap="1" behindDoc="0" distB="152400" distT="152400" distL="152400" distR="152400" hidden="0" layoutInCell="1" locked="0" relativeHeight="0" simplePos="0">
            <wp:simplePos x="0" y="0"/>
            <wp:positionH relativeFrom="column">
              <wp:posOffset>-125729</wp:posOffset>
            </wp:positionH>
            <wp:positionV relativeFrom="paragraph">
              <wp:posOffset>7753350</wp:posOffset>
            </wp:positionV>
            <wp:extent cx="3032125" cy="676275"/>
            <wp:effectExtent b="0" l="0" r="0" t="0"/>
            <wp:wrapSquare wrapText="bothSides" distB="152400" distT="152400" distL="152400" distR="152400"/>
            <wp:docPr descr="EN_FundedbytheEU_RGB_NEG.png" id="9" name="image1.png"/>
            <a:graphic>
              <a:graphicData uri="http://schemas.openxmlformats.org/drawingml/2006/picture">
                <pic:pic>
                  <pic:nvPicPr>
                    <pic:cNvPr descr="EN_FundedbytheEU_RGB_NEG.png" id="0" name="image1.png"/>
                    <pic:cNvPicPr preferRelativeResize="0"/>
                  </pic:nvPicPr>
                  <pic:blipFill>
                    <a:blip r:embed="rId9"/>
                    <a:srcRect b="0" l="72" r="72" t="0"/>
                    <a:stretch>
                      <a:fillRect/>
                    </a:stretch>
                  </pic:blipFill>
                  <pic:spPr>
                    <a:xfrm>
                      <a:off x="0" y="0"/>
                      <a:ext cx="3032125" cy="676275"/>
                    </a:xfrm>
                    <a:prstGeom prst="rect"/>
                    <a:ln/>
                  </pic:spPr>
                </pic:pic>
              </a:graphicData>
            </a:graphic>
          </wp:anchor>
        </w:drawing>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3321367</wp:posOffset>
                </wp:positionH>
                <wp:positionV relativeFrom="paragraph">
                  <wp:posOffset>7682547</wp:posOffset>
                </wp:positionV>
                <wp:extent cx="3126105" cy="864667"/>
                <wp:effectExtent b="0" l="0" r="0" t="0"/>
                <wp:wrapSquare wrapText="bothSides" distB="152400" distT="152400" distL="152400" distR="152400"/>
                <wp:docPr descr="Funded by the European Union. Views and opinions expressed are however those of the author(s) only and do not necessarily reflect those of the European Union or European Commission. Neither the European Union nor the granting authority can be held responsible for them." id="2" name=""/>
                <a:graphic>
                  <a:graphicData uri="http://schemas.microsoft.com/office/word/2010/wordprocessingShape">
                    <wps:wsp>
                      <wps:cNvSpPr/>
                      <wps:cNvPr id="3" name="Shape 3"/>
                      <wps:spPr>
                        <a:xfrm>
                          <a:off x="3787710" y="3395190"/>
                          <a:ext cx="3116580" cy="76962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ffffff"/>
                                <w:sz w:val="18"/>
                                <w:vertAlign w:val="baseline"/>
                              </w:rPr>
                              <w:t xml:space="preserve">Financiado por la Unión Europea. Las opiniones expresadas son exclusivamente las del autor o autores y no reflejan necesariamente las de la Unión Europea ni las de la Comisión Europea. Ni la Unión Europea ni la entidad financiadora se hacen responsables de ellas.</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ffffff"/>
                                <w:sz w:val="18"/>
                                <w:vertAlign w:val="baseline"/>
                              </w:rPr>
                            </w:r>
                          </w:p>
                        </w:txbxContent>
                      </wps:txbx>
                      <wps:bodyPr anchorCtr="0" anchor="t" bIns="50800" lIns="50800" spcFirstLastPara="1" rIns="50800" wrap="square" tIns="5080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3321367</wp:posOffset>
                </wp:positionH>
                <wp:positionV relativeFrom="paragraph">
                  <wp:posOffset>7682547</wp:posOffset>
                </wp:positionV>
                <wp:extent cx="3126105" cy="864667"/>
                <wp:effectExtent b="0" l="0" r="0" t="0"/>
                <wp:wrapSquare wrapText="bothSides" distB="152400" distT="152400" distL="152400" distR="152400"/>
                <wp:docPr descr="Funded by the European Union. Views and opinions expressed are however those of the author(s) only and do not necessarily reflect those of the European Union or European Commission. Neither the European Union nor the granting authority can be held responsible for them." id="2" name="image4.png"/>
                <a:graphic>
                  <a:graphicData uri="http://schemas.openxmlformats.org/drawingml/2006/picture">
                    <pic:pic>
                      <pic:nvPicPr>
                        <pic:cNvPr descr="Funded by the European Union. Views and opinions expressed are however those of the author(s) only and do not necessarily reflect those of the European Union or European Commission. Neither the European Union nor the granting authority can be held responsible for them." id="0" name="image4.png"/>
                        <pic:cNvPicPr preferRelativeResize="0"/>
                      </pic:nvPicPr>
                      <pic:blipFill>
                        <a:blip r:embed="rId8"/>
                        <a:srcRect/>
                        <a:stretch>
                          <a:fillRect/>
                        </a:stretch>
                      </pic:blipFill>
                      <pic:spPr>
                        <a:xfrm>
                          <a:off x="0" y="0"/>
                          <a:ext cx="3126105" cy="864667"/>
                        </a:xfrm>
                        <a:prstGeom prst="rect"/>
                        <a:ln/>
                      </pic:spPr>
                    </pic:pic>
                  </a:graphicData>
                </a:graphic>
              </wp:anchor>
            </w:drawing>
          </mc:Fallback>
        </mc:AlternateContent>
      </w:r>
    </w:p>
    <w:p w:rsidR="00000000" w:rsidDel="00000000" w:rsidP="00000000" w:rsidRDefault="00000000" w:rsidRPr="00000000" w14:paraId="00000004">
      <w:pPr>
        <w:pStyle w:val="Title"/>
        <w:rPr>
          <w:rFonts w:ascii="Quicksand" w:cs="Quicksand" w:eastAsia="Quicksand" w:hAnsi="Quicksand"/>
          <w:b w:val="1"/>
          <w:bCs w:val="1"/>
          <w:color w:val="1b1b23"/>
          <w:u w:val="none"/>
        </w:rPr>
      </w:pPr>
      <w:r w:rsidDel="00000000" w:rsidR="00000000" w:rsidRPr="00000000">
        <w:rPr>
          <w:rtl w:val="0"/>
        </w:rPr>
      </w:r>
    </w:p>
    <w:p w:rsidR="00000000" w:rsidDel="00000000" w:rsidP="00000000" w:rsidRDefault="00000000" w:rsidRPr="00000000" w14:paraId="00000005">
      <w:pPr>
        <w:pStyle w:val="Heading2"/>
        <w:rPr/>
      </w:pPr>
      <w:r w:rsidDel="00000000" w:rsidR="00000000" w:rsidRPr="00000000">
        <w:rPr>
          <w:rtl w:val="0"/>
        </w:rPr>
      </w:r>
    </w:p>
    <w:p w:rsidR="00000000" w:rsidDel="00000000" w:rsidP="00000000" w:rsidRDefault="00000000" w:rsidRPr="00000000" w14:paraId="00000006">
      <w:pPr>
        <w:pStyle w:val="Heading2"/>
        <w:rPr/>
      </w:pPr>
      <w:bookmarkStart w:colFirst="0" w:colLast="0" w:name="_heading=h.e2va3yom36y5" w:id="0"/>
      <w:bookmarkEnd w:id="0"/>
      <w:r w:rsidDel="00000000" w:rsidR="00000000" w:rsidRPr="00000000">
        <w:rPr>
          <w:rtl w:val="0"/>
        </w:rPr>
        <w:t xml:space="preserve">Carta de compromiso para establecer un consorcio</w:t>
      </w:r>
    </w:p>
    <w:p w:rsidR="00000000" w:rsidDel="00000000" w:rsidP="00000000" w:rsidRDefault="00000000" w:rsidRPr="00000000" w14:paraId="00000007">
      <w:pPr>
        <w:jc w:val="center"/>
        <w:rPr>
          <w:rFonts w:ascii="Barlow" w:cs="Barlow" w:eastAsia="Barlow" w:hAnsi="Barlow"/>
          <w:b w:val="1"/>
          <w:bCs w:val="1"/>
          <w:sz w:val="20"/>
          <w:szCs w:val="20"/>
        </w:rPr>
      </w:pPr>
      <w:r w:rsidDel="00000000" w:rsidR="00000000" w:rsidRPr="00000000">
        <w:rPr>
          <w:rtl w:val="0"/>
        </w:rPr>
      </w:r>
    </w:p>
    <w:p w:rsidR="00000000" w:rsidDel="00000000" w:rsidP="00000000" w:rsidRDefault="00000000" w:rsidRPr="00000000" w14:paraId="00000008">
      <w:pPr>
        <w:jc w:val="both"/>
        <w:rPr>
          <w:highlight w:val="yellow"/>
        </w:rPr>
      </w:pPr>
      <w:r w:rsidDel="00000000" w:rsidR="00000000" w:rsidRPr="00000000">
        <w:rPr>
          <w:i w:val="1"/>
          <w:iCs w:val="1"/>
          <w:highlight w:val="yellow"/>
          <w:rtl w:val="0"/>
        </w:rPr>
        <w:t xml:space="preserve">Este documento es obligatorio para las solicitudes presentadas por más de un solicitante.</w:t>
      </w: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Las siguientes organizaciones del Tercer Sector y entidades sin ánimo de lucro:</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a) [siglas y nombre completo] ................................. con domicilio social en [localidad y dirección], NIF / Código Fiscal [......]</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b) [siglas y nombre completo] ................................. con domicilio social en [localidad y dirección], NIF / Código Fiscal [......]</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c) [añadir según corresponda]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pStyle w:val="Heading3"/>
        <w:jc w:val="center"/>
        <w:rPr/>
      </w:pPr>
      <w:r w:rsidDel="00000000" w:rsidR="00000000" w:rsidRPr="00000000">
        <w:rPr>
          <w:rtl w:val="0"/>
        </w:rPr>
        <w:t xml:space="preserve">SE COMPROMETEN A</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t xml:space="preserve">Ejecutar conjuntamente, en caso de resultar financiados, el proyecto denominado </w:t>
      </w:r>
      <w:r w:rsidDel="00000000" w:rsidR="00000000" w:rsidRPr="00000000">
        <w:rPr>
          <w:highlight w:val="yellow"/>
          <w:rtl w:val="0"/>
        </w:rPr>
        <w:t xml:space="preserve">[.....................................................]</w:t>
      </w:r>
      <w:r w:rsidDel="00000000" w:rsidR="00000000" w:rsidRPr="00000000">
        <w:rPr>
          <w:rtl w:val="0"/>
        </w:rPr>
        <w:t xml:space="preserve">, en España, región de </w:t>
      </w:r>
      <w:r w:rsidDel="00000000" w:rsidR="00000000" w:rsidRPr="00000000">
        <w:rPr>
          <w:highlight w:val="yellow"/>
          <w:rtl w:val="0"/>
        </w:rPr>
        <w:t xml:space="preserve">...............]</w:t>
      </w:r>
      <w:r w:rsidDel="00000000" w:rsidR="00000000" w:rsidRPr="00000000">
        <w:rPr>
          <w:rtl w:val="0"/>
        </w:rPr>
        <w:t xml:space="preserve">, con una duración prevista de </w:t>
      </w:r>
      <w:r w:rsidDel="00000000" w:rsidR="00000000" w:rsidRPr="00000000">
        <w:rPr>
          <w:highlight w:val="yellow"/>
          <w:rtl w:val="0"/>
        </w:rPr>
        <w:t xml:space="preserve">[.......]</w:t>
      </w:r>
      <w:r w:rsidDel="00000000" w:rsidR="00000000" w:rsidRPr="00000000">
        <w:rPr>
          <w:rtl w:val="0"/>
        </w:rPr>
        <w:t xml:space="preserve"> meses, para la cual se solicita una contribución de </w:t>
      </w:r>
      <w:r w:rsidDel="00000000" w:rsidR="00000000" w:rsidRPr="00000000">
        <w:rPr>
          <w:highlight w:val="yellow"/>
          <w:rtl w:val="0"/>
        </w:rPr>
        <w:t xml:space="preserve">[...............]</w:t>
      </w:r>
      <w:r w:rsidDel="00000000" w:rsidR="00000000" w:rsidRPr="00000000">
        <w:rPr>
          <w:rtl w:val="0"/>
        </w:rPr>
        <w:t xml:space="preserve"> euros, tal y como se describe en detalle en el Anexo 1 – "Formulario de Solicitud" y en el Anexo 2 – "Presupuesto".</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Constituir, con carácter previo a la eventual firma del Contrato con ASOCIACIÓN BIENESTAR Y DESARROLLO, un consorcio formal a través de un Acuerdo de Consorcio / Convenio de Colaboración en los términos establecidos en la Convocatoria, otorgando un mandato especial de representación a </w:t>
      </w:r>
      <w:r w:rsidDel="00000000" w:rsidR="00000000" w:rsidRPr="00000000">
        <w:rPr>
          <w:highlight w:val="yellow"/>
          <w:rtl w:val="0"/>
        </w:rPr>
        <w:t xml:space="preserve">[siglas y nombre completo de la entidad solciitante]</w:t>
      </w:r>
      <w:r w:rsidDel="00000000" w:rsidR="00000000" w:rsidRPr="00000000">
        <w:rPr>
          <w:rtl w:val="0"/>
        </w:rPr>
        <w:t xml:space="preserve">, que adquirirá la condición de Solicitante Principal, beneficiario/a de la subvención asignada al proyecto y responsable de la ejecución de las actividades, la presentación de los informes periódicos, el seguimiento y las comunicaciones con la Organización Socio de Co-Power.</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01A">
      <w:pPr>
        <w:pStyle w:val="Heading3"/>
        <w:rPr/>
      </w:pPr>
      <w:r w:rsidDel="00000000" w:rsidR="00000000" w:rsidRPr="00000000">
        <w:rPr>
          <w:rtl w:val="0"/>
        </w:rPr>
        <w:t xml:space="preserve">OBJETO DEL ACUERDO Y DISTRIBUCIÓN DE TAREAS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El/los Co-solicitante(s) ejecutará(n) la parte del Proyecto que le(s) haya sido asignada, de conformidad con el Formulario de Solicitud (Anexo 1).</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En particular, las tareas y responsabilidades se distribuyen de la siguiente manera:</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highlight w:val="yellow"/>
        </w:rPr>
      </w:pPr>
      <w:r w:rsidDel="00000000" w:rsidR="00000000" w:rsidRPr="00000000">
        <w:rPr>
          <w:rtl w:val="0"/>
        </w:rPr>
        <w:t xml:space="preserve">Solicitante Principal: </w:t>
      </w:r>
      <w:r w:rsidDel="00000000" w:rsidR="00000000" w:rsidRPr="00000000">
        <w:rPr>
          <w:highlight w:val="yellow"/>
          <w:rtl w:val="0"/>
        </w:rPr>
        <w:t xml:space="preserve">[A completar]</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highlight w:val="yellow"/>
        </w:rPr>
      </w:pPr>
      <w:r w:rsidDel="00000000" w:rsidR="00000000" w:rsidRPr="00000000">
        <w:rPr>
          <w:rtl w:val="0"/>
        </w:rPr>
        <w:t xml:space="preserve">Co-solicitante(s): </w:t>
      </w:r>
      <w:r w:rsidDel="00000000" w:rsidR="00000000" w:rsidRPr="00000000">
        <w:rPr>
          <w:highlight w:val="yellow"/>
          <w:rtl w:val="0"/>
        </w:rPr>
        <w:t xml:space="preserve">[A completar]</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tbl>
      <w:tblPr>
        <w:tblStyle w:val="Table1"/>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95"/>
        <w:gridCol w:w="4230"/>
        <w:tblGridChange w:id="0">
          <w:tblGrid>
            <w:gridCol w:w="4695"/>
            <w:gridCol w:w="4230"/>
          </w:tblGrid>
        </w:tblGridChange>
      </w:tblGrid>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Por el Solicitante Principal</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Por cada Co-solicitante</w:t>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vAlign w:val="top"/>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Firma:</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vAlign w:val="top"/>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Firma:</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vAlign w:val="top"/>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El/La Representante Legal</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vAlign w:val="top"/>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El/La Representante Legal</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r>
    </w:p>
    <w:sectPr>
      <w:headerReference r:id="rId10" w:type="default"/>
      <w:headerReference r:id="rId11" w:type="first"/>
      <w:footerReference r:id="rId12" w:type="default"/>
      <w:pgSz w:h="16840" w:w="11900" w:orient="portrait"/>
      <w:pgMar w:bottom="1134" w:top="1134" w:left="1134" w:right="1134" w:header="709" w:footer="85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Quicksand">
    <w:embedBold w:fontKey="{00000000-0000-0000-0000-000000000000}" r:id="rId1" w:subsetted="0"/>
  </w:font>
  <w:font w:name="Helvetica Neu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Barlow">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9"/>
        <w:tab w:val="right" w:leader="none" w:pos="9612"/>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9"/>
        <w:tab w:val="right" w:leader="none" w:pos="9612"/>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4259580</wp:posOffset>
          </wp:positionH>
          <wp:positionV relativeFrom="paragraph">
            <wp:posOffset>-1986</wp:posOffset>
          </wp:positionV>
          <wp:extent cx="2000390" cy="367639"/>
          <wp:effectExtent b="0" l="0" r="0" t="0"/>
          <wp:wrapSquare wrapText="bothSides" distB="152400" distT="152400" distL="152400" distR="152400"/>
          <wp:docPr descr="immagine-incollata.pdf" id="7" name="image2.png"/>
          <a:graphic>
            <a:graphicData uri="http://schemas.openxmlformats.org/drawingml/2006/picture">
              <pic:pic>
                <pic:nvPicPr>
                  <pic:cNvPr descr="immagine-incollata.pdf" id="0" name="image2.png"/>
                  <pic:cNvPicPr preferRelativeResize="0"/>
                </pic:nvPicPr>
                <pic:blipFill>
                  <a:blip r:embed="rId1"/>
                  <a:srcRect b="0" l="0" r="0" t="0"/>
                  <a:stretch>
                    <a:fillRect/>
                  </a:stretch>
                </pic:blipFill>
                <pic:spPr>
                  <a:xfrm>
                    <a:off x="0" y="0"/>
                    <a:ext cx="2000390" cy="367639"/>
                  </a:xfrm>
                  <a:prstGeom prst="rect"/>
                  <a:ln/>
                </pic:spPr>
              </pic:pic>
            </a:graphicData>
          </a:graphic>
        </wp:anchor>
      </w:drawing>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-732471</wp:posOffset>
              </wp:positionH>
              <wp:positionV relativeFrom="paragraph">
                <wp:posOffset>425768</wp:posOffset>
              </wp:positionV>
              <wp:extent cx="7569200" cy="283845"/>
              <wp:effectExtent b="0" l="0" r="0" t="0"/>
              <wp:wrapNone/>
              <wp:docPr descr="Rettangolo" id="3" name=""/>
              <a:graphic>
                <a:graphicData uri="http://schemas.microsoft.com/office/word/2010/wordprocessingShape">
                  <wps:wsp>
                    <wps:cNvSpPr/>
                    <wps:cNvPr id="4" name="Shape 4"/>
                    <wps:spPr>
                      <a:xfrm>
                        <a:off x="1566163" y="3642840"/>
                        <a:ext cx="7559675" cy="27432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-732471</wp:posOffset>
              </wp:positionH>
              <wp:positionV relativeFrom="paragraph">
                <wp:posOffset>425768</wp:posOffset>
              </wp:positionV>
              <wp:extent cx="7569200" cy="283845"/>
              <wp:effectExtent b="0" l="0" r="0" t="0"/>
              <wp:wrapNone/>
              <wp:docPr descr="Rettangolo" id="3" name="image5.png"/>
              <a:graphic>
                <a:graphicData uri="http://schemas.openxmlformats.org/drawingml/2006/picture">
                  <pic:pic>
                    <pic:nvPicPr>
                      <pic:cNvPr descr="Rettangolo" id="0" name="image5.png"/>
                      <pic:cNvPicPr preferRelativeResize="0"/>
                    </pic:nvPicPr>
                    <pic:blipFill>
                      <a:blip r:embed="rId2"/>
                      <a:srcRect/>
                      <a:stretch>
                        <a:fillRect/>
                      </a:stretch>
                    </pic:blipFill>
                    <pic:spPr>
                      <a:xfrm>
                        <a:off x="0" y="0"/>
                        <a:ext cx="7569200" cy="28384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b7b7b7"/>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b7b7b7"/>
        <w:sz w:val="20"/>
        <w:szCs w:val="20"/>
        <w:u w:val="none"/>
        <w:shd w:fill="auto" w:val="clear"/>
        <w:vertAlign w:val="baseline"/>
        <w:rtl w:val="0"/>
      </w:rPr>
      <w:t xml:space="preserve">Annexo 5 - Carta de compromiso para establecer un consorcio</w:t>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-454976</wp:posOffset>
              </wp:positionV>
              <wp:extent cx="7569200" cy="291465"/>
              <wp:effectExtent b="0" l="0" r="0" t="0"/>
              <wp:wrapNone/>
              <wp:docPr descr="Rettangolo" id="6" name=""/>
              <a:graphic>
                <a:graphicData uri="http://schemas.microsoft.com/office/word/2010/wordprocessingShape">
                  <wps:wsp>
                    <wps:cNvSpPr/>
                    <wps:cNvPr id="7" name="Shape 7"/>
                    <wps:spPr>
                      <a:xfrm>
                        <a:off x="1566163" y="3639030"/>
                        <a:ext cx="7559675" cy="28194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-454976</wp:posOffset>
              </wp:positionV>
              <wp:extent cx="7569200" cy="291465"/>
              <wp:effectExtent b="0" l="0" r="0" t="0"/>
              <wp:wrapNone/>
              <wp:docPr descr="Rettangolo" id="6" name="image8.png"/>
              <a:graphic>
                <a:graphicData uri="http://schemas.openxmlformats.org/drawingml/2006/picture">
                  <pic:pic>
                    <pic:nvPicPr>
                      <pic:cNvPr descr="Rettangolo" id="0" name="image8.png"/>
                      <pic:cNvPicPr preferRelativeResize="0"/>
                    </pic:nvPicPr>
                    <pic:blipFill>
                      <a:blip r:embed="rId1"/>
                      <a:srcRect/>
                      <a:stretch>
                        <a:fillRect/>
                      </a:stretch>
                    </pic:blipFill>
                    <pic:spPr>
                      <a:xfrm>
                        <a:off x="0" y="0"/>
                        <a:ext cx="7569200" cy="29146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-470216</wp:posOffset>
              </wp:positionV>
              <wp:extent cx="7569200" cy="527685"/>
              <wp:effectExtent b="0" l="0" r="0" t="0"/>
              <wp:wrapTopAndBottom distB="152400" distT="152400"/>
              <wp:docPr descr="Rettangolo" id="4" name=""/>
              <a:graphic>
                <a:graphicData uri="http://schemas.microsoft.com/office/word/2010/wordprocessingShape">
                  <wps:wsp>
                    <wps:cNvSpPr/>
                    <wps:cNvPr id="5" name="Shape 5"/>
                    <wps:spPr>
                      <a:xfrm>
                        <a:off x="1566163" y="3520920"/>
                        <a:ext cx="7559675" cy="51816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-470216</wp:posOffset>
              </wp:positionV>
              <wp:extent cx="7569200" cy="527685"/>
              <wp:effectExtent b="0" l="0" r="0" t="0"/>
              <wp:wrapTopAndBottom distB="152400" distT="152400"/>
              <wp:docPr descr="Rettangolo" id="4" name="image6.png"/>
              <a:graphic>
                <a:graphicData uri="http://schemas.openxmlformats.org/drawingml/2006/picture">
                  <pic:pic>
                    <pic:nvPicPr>
                      <pic:cNvPr descr="Rettangolo" id="0" name="image6.png"/>
                      <pic:cNvPicPr preferRelativeResize="0"/>
                    </pic:nvPicPr>
                    <pic:blipFill>
                      <a:blip r:embed="rId1"/>
                      <a:srcRect/>
                      <a:stretch>
                        <a:fillRect/>
                      </a:stretch>
                    </pic:blipFill>
                    <pic:spPr>
                      <a:xfrm>
                        <a:off x="0" y="0"/>
                        <a:ext cx="7569200" cy="52768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Helvetica Neue" w:cs="Helvetica Neue" w:eastAsia="Helvetica Neue" w:hAnsi="Helvetica Neue"/>
      <w:color w:val="b3176d"/>
      <w:sz w:val="40"/>
      <w:szCs w:val="40"/>
    </w:rPr>
  </w:style>
  <w:style w:type="paragraph" w:styleId="Heading2">
    <w:name w:val="heading 2"/>
    <w:basedOn w:val="Normal"/>
    <w:next w:val="Normal"/>
    <w:pPr>
      <w:keepNext w:val="1"/>
      <w:keepLines w:val="1"/>
      <w:spacing w:before="40" w:lineRule="auto"/>
    </w:pPr>
    <w:rPr>
      <w:rFonts w:ascii="Helvetica Neue" w:cs="Helvetica Neue" w:eastAsia="Helvetica Neue" w:hAnsi="Helvetica Neue"/>
      <w:color w:val="b3176d"/>
      <w:sz w:val="32"/>
      <w:szCs w:val="32"/>
    </w:rPr>
  </w:style>
  <w:style w:type="paragraph" w:styleId="Heading3">
    <w:name w:val="heading 3"/>
    <w:basedOn w:val="Normal"/>
    <w:next w:val="Normal"/>
    <w:pPr>
      <w:keepNext w:val="1"/>
      <w:keepLines w:val="1"/>
      <w:spacing w:before="40" w:lineRule="auto"/>
    </w:pPr>
    <w:rPr>
      <w:rFonts w:ascii="Helvetica Neue" w:cs="Helvetica Neue" w:eastAsia="Helvetica Neue" w:hAnsi="Helvetica Neue"/>
      <w:color w:val="770f4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1"/>
      <w:bCs w:val="1"/>
      <w:i w:val="0"/>
      <w:iCs w:val="0"/>
      <w:smallCaps w:val="0"/>
      <w:strike w:val="0"/>
      <w:color w:val="000000"/>
      <w:sz w:val="60"/>
      <w:szCs w:val="60"/>
      <w:u w:val="none"/>
      <w:shd w:fill="auto" w:val="clear"/>
      <w:vertAlign w:val="baseline"/>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bCs w:val="0"/>
      <w:i w:val="0"/>
      <w:iCs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Quicksand-bold.ttf"/><Relationship Id="rId2" Type="http://schemas.openxmlformats.org/officeDocument/2006/relationships/font" Target="fonts/HelveticaNeue-regular.ttf"/><Relationship Id="rId3" Type="http://schemas.openxmlformats.org/officeDocument/2006/relationships/font" Target="fonts/HelveticaNeue-bold.ttf"/><Relationship Id="rId4" Type="http://schemas.openxmlformats.org/officeDocument/2006/relationships/font" Target="fonts/HelveticaNeue-italic.ttf"/><Relationship Id="rId9" Type="http://schemas.openxmlformats.org/officeDocument/2006/relationships/font" Target="fonts/Barlow-boldItalic.ttf"/><Relationship Id="rId5" Type="http://schemas.openxmlformats.org/officeDocument/2006/relationships/font" Target="fonts/HelveticaNeue-boldItalic.ttf"/><Relationship Id="rId6" Type="http://schemas.openxmlformats.org/officeDocument/2006/relationships/font" Target="fonts/Barlow-regular.ttf"/><Relationship Id="rId7" Type="http://schemas.openxmlformats.org/officeDocument/2006/relationships/font" Target="fonts/Barlow-bold.ttf"/><Relationship Id="rId8" Type="http://schemas.openxmlformats.org/officeDocument/2006/relationships/font" Target="fonts/Barlow-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73Mt1liV8Uh48Lo3XdzF/WUyg==">CgMxLjAyDmguZTJ2YTN5b20zNnk1OAByITFEZ3hycFZjc3otZjRwRWhlNzV3bHBGRFIyb2lPY2MzbA==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0x01010029086E44948F1242A846DCA4300EC748</vt:lpwstr>
  </property>
</Properties>
</file>